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F87E1" w14:textId="4293BD01" w:rsidR="005609F8" w:rsidRPr="005609F8" w:rsidRDefault="005609F8" w:rsidP="005609F8">
      <w:pPr>
        <w:rPr>
          <w:rFonts w:asciiTheme="majorHAnsi" w:hAnsiTheme="majorHAnsi" w:cstheme="majorHAnsi"/>
        </w:rPr>
      </w:pPr>
      <w:r w:rsidRPr="005609F8">
        <w:rPr>
          <w:rFonts w:asciiTheme="majorHAnsi" w:hAnsiTheme="majorHAnsi" w:cstheme="majorHAnsi"/>
        </w:rPr>
        <w:t xml:space="preserve">Marie-Sophie Pollak, in Bietigheim-Bissingen geboren, studierte an der Hochschule für Musik und Theater München bei Prof. Gabriele Fuchs und schloss ihr Diplom mit Auszeichnung ab. Bereits während des Studiums debütierte sie bei den Innsbrucker Festwochen der Alten Musik als </w:t>
      </w:r>
      <w:r w:rsidRPr="005609F8">
        <w:rPr>
          <w:rFonts w:asciiTheme="majorHAnsi" w:hAnsiTheme="majorHAnsi" w:cstheme="majorHAnsi"/>
          <w:i/>
          <w:iCs/>
        </w:rPr>
        <w:t>Vespetta</w:t>
      </w:r>
      <w:r w:rsidRPr="005609F8">
        <w:rPr>
          <w:rFonts w:asciiTheme="majorHAnsi" w:hAnsiTheme="majorHAnsi" w:cstheme="majorHAnsi"/>
        </w:rPr>
        <w:t xml:space="preserve"> in Telemanns </w:t>
      </w:r>
      <w:r w:rsidRPr="005609F8">
        <w:rPr>
          <w:rFonts w:asciiTheme="majorHAnsi" w:hAnsiTheme="majorHAnsi" w:cstheme="majorHAnsi"/>
          <w:i/>
          <w:iCs/>
        </w:rPr>
        <w:t>Pimpinone</w:t>
      </w:r>
      <w:r w:rsidRPr="005609F8">
        <w:rPr>
          <w:rFonts w:asciiTheme="majorHAnsi" w:hAnsiTheme="majorHAnsi" w:cstheme="majorHAnsi"/>
        </w:rPr>
        <w:t xml:space="preserve"> oder </w:t>
      </w:r>
      <w:r w:rsidRPr="005609F8">
        <w:rPr>
          <w:rFonts w:asciiTheme="majorHAnsi" w:hAnsiTheme="majorHAnsi" w:cstheme="majorHAnsi"/>
          <w:i/>
          <w:iCs/>
        </w:rPr>
        <w:t>Die ungleiche Heirat</w:t>
      </w:r>
      <w:r w:rsidRPr="005609F8">
        <w:rPr>
          <w:rFonts w:asciiTheme="majorHAnsi" w:hAnsiTheme="majorHAnsi" w:cstheme="majorHAnsi"/>
        </w:rPr>
        <w:t xml:space="preserve"> – seither </w:t>
      </w:r>
      <w:r>
        <w:rPr>
          <w:rFonts w:asciiTheme="majorHAnsi" w:hAnsiTheme="majorHAnsi" w:cstheme="majorHAnsi"/>
        </w:rPr>
        <w:t>hat sie sich als herausragende Interpretin Alter Musik etabliert.</w:t>
      </w:r>
    </w:p>
    <w:p w14:paraId="499FF80E" w14:textId="1435B17A" w:rsidR="005609F8" w:rsidRPr="005609F8" w:rsidRDefault="00117E1A" w:rsidP="005609F8">
      <w:pPr>
        <w:rPr>
          <w:rFonts w:asciiTheme="majorHAnsi" w:hAnsiTheme="majorHAnsi" w:cstheme="majorHAnsi"/>
        </w:rPr>
      </w:pPr>
      <w:r>
        <w:rPr>
          <w:rFonts w:asciiTheme="majorHAnsi" w:hAnsiTheme="majorHAnsi" w:cstheme="majorHAnsi"/>
        </w:rPr>
        <w:t>Mit ihrem besonders klaren und leuchtenden Sopran verleiht sie den Oratorien von Bach bis Mendelssohn eine besondere Tiefe. Ihre stilistische Vielseitigkeit macht sie zu einer gefragten Künstlerin an international bedeutenden Häusern und Festivals.</w:t>
      </w:r>
      <w:r w:rsidR="00145054">
        <w:rPr>
          <w:rFonts w:asciiTheme="majorHAnsi" w:hAnsiTheme="majorHAnsi" w:cstheme="majorHAnsi"/>
        </w:rPr>
        <w:t xml:space="preserve"> </w:t>
      </w:r>
      <w:r w:rsidR="005609F8" w:rsidRPr="005609F8">
        <w:rPr>
          <w:rFonts w:asciiTheme="majorHAnsi" w:hAnsiTheme="majorHAnsi" w:cstheme="majorHAnsi"/>
        </w:rPr>
        <w:t xml:space="preserve">Besonders hervorzuheben </w:t>
      </w:r>
      <w:r w:rsidR="00EA3B4D">
        <w:rPr>
          <w:rFonts w:asciiTheme="majorHAnsi" w:hAnsiTheme="majorHAnsi" w:cstheme="majorHAnsi"/>
        </w:rPr>
        <w:t>sind</w:t>
      </w:r>
      <w:r w:rsidR="005609F8" w:rsidRPr="005609F8">
        <w:rPr>
          <w:rFonts w:asciiTheme="majorHAnsi" w:hAnsiTheme="majorHAnsi" w:cstheme="majorHAnsi"/>
        </w:rPr>
        <w:t xml:space="preserve"> ihr</w:t>
      </w:r>
      <w:r w:rsidR="00EA3B4D">
        <w:rPr>
          <w:rFonts w:asciiTheme="majorHAnsi" w:hAnsiTheme="majorHAnsi" w:cstheme="majorHAnsi"/>
        </w:rPr>
        <w:t>e</w:t>
      </w:r>
      <w:r w:rsidR="005609F8" w:rsidRPr="005609F8">
        <w:rPr>
          <w:rFonts w:asciiTheme="majorHAnsi" w:hAnsiTheme="majorHAnsi" w:cstheme="majorHAnsi"/>
        </w:rPr>
        <w:t xml:space="preserve"> regelmäßige</w:t>
      </w:r>
      <w:r w:rsidR="00EA3B4D">
        <w:rPr>
          <w:rFonts w:asciiTheme="majorHAnsi" w:hAnsiTheme="majorHAnsi" w:cstheme="majorHAnsi"/>
        </w:rPr>
        <w:t>n</w:t>
      </w:r>
      <w:r w:rsidR="005609F8" w:rsidRPr="005609F8">
        <w:rPr>
          <w:rFonts w:asciiTheme="majorHAnsi" w:hAnsiTheme="majorHAnsi" w:cstheme="majorHAnsi"/>
        </w:rPr>
        <w:t xml:space="preserve"> Engagement</w:t>
      </w:r>
      <w:r w:rsidR="00EA3B4D">
        <w:rPr>
          <w:rFonts w:asciiTheme="majorHAnsi" w:hAnsiTheme="majorHAnsi" w:cstheme="majorHAnsi"/>
        </w:rPr>
        <w:t>s</w:t>
      </w:r>
      <w:r w:rsidR="005609F8" w:rsidRPr="005609F8">
        <w:rPr>
          <w:rFonts w:asciiTheme="majorHAnsi" w:hAnsiTheme="majorHAnsi" w:cstheme="majorHAnsi"/>
        </w:rPr>
        <w:t xml:space="preserve"> an der Hamburger Elbphilharmonie, wo sie Mozarts </w:t>
      </w:r>
      <w:r w:rsidR="005609F8" w:rsidRPr="005609F8">
        <w:rPr>
          <w:rFonts w:asciiTheme="majorHAnsi" w:hAnsiTheme="majorHAnsi" w:cstheme="majorHAnsi"/>
          <w:i/>
          <w:iCs/>
        </w:rPr>
        <w:t>c-Moll-Messe</w:t>
      </w:r>
      <w:r w:rsidR="005609F8" w:rsidRPr="005609F8">
        <w:rPr>
          <w:rFonts w:asciiTheme="majorHAnsi" w:hAnsiTheme="majorHAnsi" w:cstheme="majorHAnsi"/>
        </w:rPr>
        <w:t xml:space="preserve">, Haydns </w:t>
      </w:r>
      <w:r w:rsidR="005609F8" w:rsidRPr="005609F8">
        <w:rPr>
          <w:rFonts w:asciiTheme="majorHAnsi" w:hAnsiTheme="majorHAnsi" w:cstheme="majorHAnsi"/>
          <w:i/>
          <w:iCs/>
        </w:rPr>
        <w:t>Die Jahreszeiten</w:t>
      </w:r>
      <w:r w:rsidR="005609F8" w:rsidRPr="005609F8">
        <w:rPr>
          <w:rFonts w:asciiTheme="majorHAnsi" w:hAnsiTheme="majorHAnsi" w:cstheme="majorHAnsi"/>
        </w:rPr>
        <w:t xml:space="preserve"> und </w:t>
      </w:r>
      <w:r w:rsidR="005609F8" w:rsidRPr="005609F8">
        <w:rPr>
          <w:rFonts w:asciiTheme="majorHAnsi" w:hAnsiTheme="majorHAnsi" w:cstheme="majorHAnsi"/>
          <w:i/>
          <w:iCs/>
        </w:rPr>
        <w:t>Die Schöpfung</w:t>
      </w:r>
      <w:r w:rsidR="005609F8" w:rsidRPr="005609F8">
        <w:rPr>
          <w:rFonts w:asciiTheme="majorHAnsi" w:hAnsiTheme="majorHAnsi" w:cstheme="majorHAnsi"/>
        </w:rPr>
        <w:t xml:space="preserve"> </w:t>
      </w:r>
      <w:r w:rsidR="00EA3B4D">
        <w:rPr>
          <w:rFonts w:asciiTheme="majorHAnsi" w:hAnsiTheme="majorHAnsi" w:cstheme="majorHAnsi"/>
        </w:rPr>
        <w:t>sang</w:t>
      </w:r>
      <w:r w:rsidR="005609F8" w:rsidRPr="005609F8">
        <w:rPr>
          <w:rFonts w:asciiTheme="majorHAnsi" w:hAnsiTheme="majorHAnsi" w:cstheme="majorHAnsi"/>
        </w:rPr>
        <w:t xml:space="preserve">. </w:t>
      </w:r>
      <w:r>
        <w:rPr>
          <w:rFonts w:asciiTheme="majorHAnsi" w:hAnsiTheme="majorHAnsi" w:cstheme="majorHAnsi"/>
        </w:rPr>
        <w:t>Unter anderem verbindet</w:t>
      </w:r>
      <w:r w:rsidR="005609F8" w:rsidRPr="005609F8">
        <w:rPr>
          <w:rFonts w:asciiTheme="majorHAnsi" w:hAnsiTheme="majorHAnsi" w:cstheme="majorHAnsi"/>
        </w:rPr>
        <w:t xml:space="preserve"> sie</w:t>
      </w:r>
      <w:r>
        <w:rPr>
          <w:rFonts w:asciiTheme="majorHAnsi" w:hAnsiTheme="majorHAnsi" w:cstheme="majorHAnsi"/>
        </w:rPr>
        <w:t xml:space="preserve"> eine regelmäßige Zusammenarbeit mit</w:t>
      </w:r>
      <w:r w:rsidR="005609F8" w:rsidRPr="005609F8">
        <w:rPr>
          <w:rFonts w:asciiTheme="majorHAnsi" w:hAnsiTheme="majorHAnsi" w:cstheme="majorHAnsi"/>
        </w:rPr>
        <w:t xml:space="preserve"> Dirigenten wie Kent Nagano, Ivor Bolton, </w:t>
      </w:r>
      <w:r>
        <w:rPr>
          <w:rFonts w:asciiTheme="majorHAnsi" w:hAnsiTheme="majorHAnsi" w:cstheme="majorHAnsi"/>
        </w:rPr>
        <w:t>Justin Doyle, Gianluca Capuano</w:t>
      </w:r>
      <w:r w:rsidR="005609F8" w:rsidRPr="005609F8">
        <w:rPr>
          <w:rFonts w:asciiTheme="majorHAnsi" w:hAnsiTheme="majorHAnsi" w:cstheme="majorHAnsi"/>
        </w:rPr>
        <w:t xml:space="preserve"> </w:t>
      </w:r>
      <w:r w:rsidR="00145054">
        <w:rPr>
          <w:rFonts w:asciiTheme="majorHAnsi" w:hAnsiTheme="majorHAnsi" w:cstheme="majorHAnsi"/>
        </w:rPr>
        <w:t>und</w:t>
      </w:r>
      <w:r w:rsidR="005609F8" w:rsidRPr="005609F8">
        <w:rPr>
          <w:rFonts w:asciiTheme="majorHAnsi" w:hAnsiTheme="majorHAnsi" w:cstheme="majorHAnsi"/>
        </w:rPr>
        <w:t xml:space="preserve"> Vaclav Luks.</w:t>
      </w:r>
    </w:p>
    <w:p w14:paraId="1883D48A" w14:textId="3005B94B" w:rsidR="005609F8" w:rsidRPr="005609F8" w:rsidRDefault="005609F8" w:rsidP="005609F8">
      <w:pPr>
        <w:rPr>
          <w:rFonts w:asciiTheme="majorHAnsi" w:hAnsiTheme="majorHAnsi" w:cstheme="majorHAnsi"/>
        </w:rPr>
      </w:pPr>
      <w:r w:rsidRPr="005609F8">
        <w:rPr>
          <w:rFonts w:asciiTheme="majorHAnsi" w:hAnsiTheme="majorHAnsi" w:cstheme="majorHAnsi"/>
        </w:rPr>
        <w:t>Gastauftritte führten sie zur Philharmonie de Montréal, zur Hamburger Staatsoper,</w:t>
      </w:r>
      <w:r w:rsidR="00C7079D">
        <w:rPr>
          <w:rFonts w:asciiTheme="majorHAnsi" w:hAnsiTheme="majorHAnsi" w:cstheme="majorHAnsi"/>
        </w:rPr>
        <w:t xml:space="preserve"> der Berliner Philharmonie,</w:t>
      </w:r>
      <w:r w:rsidRPr="005609F8">
        <w:rPr>
          <w:rFonts w:asciiTheme="majorHAnsi" w:hAnsiTheme="majorHAnsi" w:cstheme="majorHAnsi"/>
        </w:rPr>
        <w:t xml:space="preserve"> zum </w:t>
      </w:r>
      <w:r w:rsidR="00145054">
        <w:rPr>
          <w:rFonts w:asciiTheme="majorHAnsi" w:hAnsiTheme="majorHAnsi" w:cstheme="majorHAnsi"/>
        </w:rPr>
        <w:t>Auditorio Nacional de Madrid</w:t>
      </w:r>
      <w:r w:rsidRPr="005609F8">
        <w:rPr>
          <w:rFonts w:asciiTheme="majorHAnsi" w:hAnsiTheme="majorHAnsi" w:cstheme="majorHAnsi"/>
        </w:rPr>
        <w:t xml:space="preserve">, </w:t>
      </w:r>
      <w:r w:rsidR="00145054">
        <w:rPr>
          <w:rFonts w:asciiTheme="majorHAnsi" w:hAnsiTheme="majorHAnsi" w:cstheme="majorHAnsi"/>
        </w:rPr>
        <w:t xml:space="preserve">zum Wiener Musikverein und der Kölner Philharmonie. </w:t>
      </w:r>
      <w:r w:rsidRPr="005609F8">
        <w:rPr>
          <w:rFonts w:asciiTheme="majorHAnsi" w:hAnsiTheme="majorHAnsi" w:cstheme="majorHAnsi"/>
        </w:rPr>
        <w:t>Bedeutende Konzertauftritte mit führenden Ensembles wie dem Freiburger Barockorchester, der Akademie für Alte Musik Berlin</w:t>
      </w:r>
      <w:r w:rsidR="00145054">
        <w:rPr>
          <w:rFonts w:asciiTheme="majorHAnsi" w:hAnsiTheme="majorHAnsi" w:cstheme="majorHAnsi"/>
        </w:rPr>
        <w:t>,</w:t>
      </w:r>
      <w:r w:rsidR="00145054" w:rsidRPr="00145054">
        <w:t xml:space="preserve"> </w:t>
      </w:r>
      <w:r w:rsidR="00145054" w:rsidRPr="00145054">
        <w:rPr>
          <w:rFonts w:asciiTheme="majorHAnsi" w:hAnsiTheme="majorHAnsi" w:cstheme="majorHAnsi"/>
        </w:rPr>
        <w:t>Les Violons du Roy</w:t>
      </w:r>
      <w:r w:rsidRPr="005609F8">
        <w:rPr>
          <w:rFonts w:asciiTheme="majorHAnsi" w:hAnsiTheme="majorHAnsi" w:cstheme="majorHAnsi"/>
        </w:rPr>
        <w:t xml:space="preserve"> und Concerto Köln unterstreichen ihre Reputation.</w:t>
      </w:r>
    </w:p>
    <w:p w14:paraId="147D713A" w14:textId="287EA7EA" w:rsidR="005609F8" w:rsidRPr="005609F8" w:rsidRDefault="005609F8" w:rsidP="005609F8">
      <w:pPr>
        <w:rPr>
          <w:rFonts w:asciiTheme="majorHAnsi" w:hAnsiTheme="majorHAnsi" w:cstheme="majorHAnsi"/>
        </w:rPr>
      </w:pPr>
      <w:r w:rsidRPr="005609F8">
        <w:rPr>
          <w:rFonts w:asciiTheme="majorHAnsi" w:hAnsiTheme="majorHAnsi" w:cstheme="majorHAnsi"/>
        </w:rPr>
        <w:t>Im September 2025 erschien ihre erste</w:t>
      </w:r>
      <w:r w:rsidR="00117E1A">
        <w:rPr>
          <w:rFonts w:asciiTheme="majorHAnsi" w:hAnsiTheme="majorHAnsi" w:cstheme="majorHAnsi"/>
        </w:rPr>
        <w:t xml:space="preserve"> große</w:t>
      </w:r>
      <w:r w:rsidRPr="005609F8">
        <w:rPr>
          <w:rFonts w:asciiTheme="majorHAnsi" w:hAnsiTheme="majorHAnsi" w:cstheme="majorHAnsi"/>
        </w:rPr>
        <w:t xml:space="preserve"> Solo-CD </w:t>
      </w:r>
      <w:r w:rsidR="00117E1A">
        <w:rPr>
          <w:rFonts w:asciiTheme="majorHAnsi" w:hAnsiTheme="majorHAnsi" w:cstheme="majorHAnsi"/>
        </w:rPr>
        <w:t xml:space="preserve">„Bach vs. Scheibe“ </w:t>
      </w:r>
      <w:r w:rsidRPr="005609F8">
        <w:rPr>
          <w:rFonts w:asciiTheme="majorHAnsi" w:hAnsiTheme="majorHAnsi" w:cstheme="majorHAnsi"/>
        </w:rPr>
        <w:t>beim Label Berlin Classics, aufgenommen mit dem renommierten Barockorchester Concerto Köln</w:t>
      </w:r>
      <w:r w:rsidR="00380E09">
        <w:rPr>
          <w:rFonts w:asciiTheme="majorHAnsi" w:hAnsiTheme="majorHAnsi" w:cstheme="majorHAnsi"/>
        </w:rPr>
        <w:t xml:space="preserve"> und Max Volbers.</w:t>
      </w:r>
    </w:p>
    <w:p w14:paraId="3335294B" w14:textId="77777777" w:rsidR="005609F8" w:rsidRPr="007D2D7B" w:rsidRDefault="005609F8">
      <w:pPr>
        <w:rPr>
          <w:rFonts w:asciiTheme="majorHAnsi" w:hAnsiTheme="majorHAnsi" w:cstheme="majorHAnsi"/>
        </w:rPr>
      </w:pPr>
    </w:p>
    <w:sectPr w:rsidR="005609F8" w:rsidRPr="007D2D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7B"/>
    <w:rsid w:val="00011C17"/>
    <w:rsid w:val="00042EB7"/>
    <w:rsid w:val="00056BB8"/>
    <w:rsid w:val="00117E1A"/>
    <w:rsid w:val="00145054"/>
    <w:rsid w:val="002A04C9"/>
    <w:rsid w:val="00380E09"/>
    <w:rsid w:val="005609F8"/>
    <w:rsid w:val="005B2B4A"/>
    <w:rsid w:val="007D2D7B"/>
    <w:rsid w:val="00C7079D"/>
    <w:rsid w:val="00EA3B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EC54"/>
  <w15:chartTrackingRefBased/>
  <w15:docId w15:val="{22D5C74A-8456-463A-9683-69FB446F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D2D7B"/>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ervorhebung">
    <w:name w:val="Emphasis"/>
    <w:basedOn w:val="Absatz-Standardschriftart"/>
    <w:uiPriority w:val="20"/>
    <w:qFormat/>
    <w:rsid w:val="007D2D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Marie-Sophie Pollak</dc:creator>
  <cp:keywords/>
  <dc:description/>
  <cp:lastModifiedBy>Marie-Sophie Pollak</cp:lastModifiedBy>
  <cp:revision>5</cp:revision>
  <dcterms:created xsi:type="dcterms:W3CDTF">2025-09-29T09:05:00Z</dcterms:created>
  <dcterms:modified xsi:type="dcterms:W3CDTF">2025-09-30T12:12:00Z</dcterms:modified>
</cp:coreProperties>
</file>